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EB" w:rsidRDefault="00E62EEB" w:rsidP="00E62E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«Счет».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детей со счетом </w:t>
      </w:r>
      <w:r w:rsidR="009745F9">
        <w:rPr>
          <w:rFonts w:ascii="Times New Roman" w:hAnsi="Times New Roman" w:cs="Times New Roman"/>
          <w:sz w:val="28"/>
          <w:szCs w:val="28"/>
        </w:rPr>
        <w:t xml:space="preserve">от одного </w:t>
      </w:r>
      <w:r>
        <w:rPr>
          <w:rFonts w:ascii="Times New Roman" w:hAnsi="Times New Roman" w:cs="Times New Roman"/>
          <w:sz w:val="28"/>
          <w:szCs w:val="28"/>
        </w:rPr>
        <w:t>до пяти на английском языке.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магнитная доска, цифры-магниты (1,2,3,4,5).</w:t>
      </w:r>
    </w:p>
    <w:p w:rsidR="009745F9" w:rsidRDefault="009745F9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:rsidR="00E62EEB" w:rsidRDefault="00E62EEB" w:rsidP="00E62EE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кабинет.</w:t>
      </w:r>
    </w:p>
    <w:p w:rsidR="00E62EEB" w:rsidRPr="00127FF1" w:rsidRDefault="00E62EEB" w:rsidP="00E62EEB">
      <w:pPr>
        <w:rPr>
          <w:rFonts w:ascii="Times New Roman" w:hAnsi="Times New Roman" w:cs="Times New Roman"/>
          <w:sz w:val="28"/>
        </w:rPr>
      </w:pPr>
      <w:r w:rsidRPr="00127FF1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127FF1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sz w:val="28"/>
        </w:rPr>
        <w:t>».</w:t>
      </w:r>
    </w:p>
    <w:p w:rsidR="00E62EEB" w:rsidRPr="00127FF1" w:rsidRDefault="00E62EEB" w:rsidP="00E62EEB">
      <w:pPr>
        <w:rPr>
          <w:rFonts w:ascii="Times New Roman" w:hAnsi="Times New Roman" w:cs="Times New Roman"/>
          <w:i/>
          <w:sz w:val="28"/>
        </w:rPr>
      </w:pPr>
      <w:r w:rsidRPr="00127FF1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127FF1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i/>
          <w:sz w:val="28"/>
        </w:rPr>
        <w:t>».</w:t>
      </w:r>
    </w:p>
    <w:p w:rsidR="00E62EEB" w:rsidRDefault="00B928D9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начнем знакомство со счетом до пяти</w:t>
      </w:r>
      <w:r w:rsidR="00E62EEB">
        <w:rPr>
          <w:rFonts w:ascii="Times New Roman" w:hAnsi="Times New Roman" w:cs="Times New Roman"/>
          <w:sz w:val="28"/>
          <w:szCs w:val="28"/>
        </w:rPr>
        <w:t>. Кто умеет считать до пяти?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6118">
        <w:rPr>
          <w:rFonts w:ascii="Times New Roman" w:hAnsi="Times New Roman" w:cs="Times New Roman"/>
          <w:i/>
          <w:sz w:val="28"/>
          <w:szCs w:val="28"/>
        </w:rPr>
        <w:t>Дети считают до пяти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Отлично.</w:t>
      </w:r>
      <w:r w:rsidR="009745F9">
        <w:rPr>
          <w:rFonts w:ascii="Times New Roman" w:hAnsi="Times New Roman" w:cs="Times New Roman"/>
          <w:sz w:val="28"/>
          <w:szCs w:val="28"/>
        </w:rPr>
        <w:t xml:space="preserve"> Сегодня мы будем учиться считать на английском языке от одного до пяти.</w:t>
      </w:r>
    </w:p>
    <w:p w:rsidR="009745F9" w:rsidRDefault="009745F9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слушайте внимательно, я посчитаю вам на английском языке до пяти. Смотрим на магнитную доску (расположены цифры 1,2,3,4,5).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>
        <w:rPr>
          <w:rFonts w:ascii="Times New Roman" w:hAnsi="Times New Roman" w:cs="Times New Roman"/>
          <w:sz w:val="28"/>
          <w:szCs w:val="28"/>
        </w:rPr>
        <w:t>» педагог показывает на цифру один.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повторим «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6118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D76118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D76118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1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>
        <w:rPr>
          <w:rFonts w:ascii="Times New Roman" w:hAnsi="Times New Roman" w:cs="Times New Roman"/>
          <w:sz w:val="28"/>
          <w:szCs w:val="28"/>
        </w:rPr>
        <w:t>» педагог показывает на цифру два.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повторим </w:t>
      </w:r>
      <w:r w:rsidRPr="00D761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6118">
        <w:rPr>
          <w:rFonts w:ascii="Times New Roman" w:hAnsi="Times New Roman" w:cs="Times New Roman"/>
          <w:i/>
          <w:sz w:val="28"/>
          <w:szCs w:val="28"/>
        </w:rPr>
        <w:t>Дети повторяют за педагогом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118">
        <w:rPr>
          <w:rFonts w:ascii="Times New Roman" w:hAnsi="Times New Roman" w:cs="Times New Roman"/>
          <w:i/>
          <w:sz w:val="28"/>
          <w:szCs w:val="28"/>
        </w:rPr>
        <w:t>«</w:t>
      </w:r>
      <w:r w:rsidRPr="00D76118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 w:rsidRPr="00D76118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Three</w:t>
      </w:r>
      <w:r>
        <w:rPr>
          <w:rFonts w:ascii="Times New Roman" w:hAnsi="Times New Roman" w:cs="Times New Roman"/>
          <w:sz w:val="28"/>
          <w:szCs w:val="28"/>
        </w:rPr>
        <w:t>» педагог показывает на цифру три.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повторим «</w:t>
      </w:r>
      <w:r>
        <w:rPr>
          <w:rFonts w:ascii="Times New Roman" w:hAnsi="Times New Roman" w:cs="Times New Roman"/>
          <w:sz w:val="28"/>
          <w:szCs w:val="28"/>
          <w:lang w:val="en-US"/>
        </w:rPr>
        <w:t>Three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6118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D76118">
        <w:rPr>
          <w:rFonts w:ascii="Times New Roman" w:hAnsi="Times New Roman" w:cs="Times New Roman"/>
          <w:i/>
          <w:sz w:val="28"/>
          <w:szCs w:val="28"/>
          <w:lang w:val="en-US"/>
        </w:rPr>
        <w:t>Three</w:t>
      </w:r>
      <w:r w:rsidRPr="00D76118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Four</w:t>
      </w:r>
      <w:r>
        <w:rPr>
          <w:rFonts w:ascii="Times New Roman" w:hAnsi="Times New Roman" w:cs="Times New Roman"/>
          <w:sz w:val="28"/>
          <w:szCs w:val="28"/>
        </w:rPr>
        <w:t>» педагог показывает на цифру четыре.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повторим «</w:t>
      </w:r>
      <w:r>
        <w:rPr>
          <w:rFonts w:ascii="Times New Roman" w:hAnsi="Times New Roman" w:cs="Times New Roman"/>
          <w:sz w:val="28"/>
          <w:szCs w:val="28"/>
          <w:lang w:val="en-US"/>
        </w:rPr>
        <w:t>Four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6118">
        <w:rPr>
          <w:rFonts w:ascii="Times New Roman" w:hAnsi="Times New Roman" w:cs="Times New Roman"/>
          <w:i/>
          <w:sz w:val="28"/>
          <w:szCs w:val="28"/>
        </w:rPr>
        <w:t>Дети повторяют за педагогом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118">
        <w:rPr>
          <w:rFonts w:ascii="Times New Roman" w:hAnsi="Times New Roman" w:cs="Times New Roman"/>
          <w:i/>
          <w:sz w:val="28"/>
          <w:szCs w:val="28"/>
        </w:rPr>
        <w:t>«</w:t>
      </w:r>
      <w:r w:rsidRPr="00D76118">
        <w:rPr>
          <w:rFonts w:ascii="Times New Roman" w:hAnsi="Times New Roman" w:cs="Times New Roman"/>
          <w:i/>
          <w:sz w:val="28"/>
          <w:szCs w:val="28"/>
          <w:lang w:val="en-US"/>
        </w:rPr>
        <w:t>Four</w:t>
      </w:r>
      <w:r w:rsidRPr="00D76118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Five</w:t>
      </w:r>
      <w:r>
        <w:rPr>
          <w:rFonts w:ascii="Times New Roman" w:hAnsi="Times New Roman" w:cs="Times New Roman"/>
          <w:sz w:val="28"/>
          <w:szCs w:val="28"/>
        </w:rPr>
        <w:t>» педагог показывает на цифру пять.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повторим «</w:t>
      </w:r>
      <w:r>
        <w:rPr>
          <w:rFonts w:ascii="Times New Roman" w:hAnsi="Times New Roman" w:cs="Times New Roman"/>
          <w:sz w:val="28"/>
          <w:szCs w:val="28"/>
          <w:lang w:val="en-US"/>
        </w:rPr>
        <w:t>Five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6118">
        <w:rPr>
          <w:rFonts w:ascii="Times New Roman" w:hAnsi="Times New Roman" w:cs="Times New Roman"/>
          <w:i/>
          <w:sz w:val="28"/>
          <w:szCs w:val="28"/>
        </w:rPr>
        <w:t xml:space="preserve">Дети повторяют за </w:t>
      </w:r>
      <w:r w:rsidRPr="008B4146">
        <w:rPr>
          <w:rFonts w:ascii="Times New Roman" w:hAnsi="Times New Roman" w:cs="Times New Roman"/>
          <w:i/>
          <w:sz w:val="28"/>
          <w:szCs w:val="28"/>
        </w:rPr>
        <w:t>педагогом 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Five</w:t>
      </w:r>
      <w:r w:rsidRPr="008B4146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Отлично. А теперь давайте посчитаем до пяти.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146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three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four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five</w:t>
      </w:r>
      <w:r w:rsidRPr="008B4146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Давайте еще раз повторим.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146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three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four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five</w:t>
      </w:r>
      <w:r w:rsidRPr="008B4146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на магнитную доску, показывая на цифру один.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какая это цифра?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146">
        <w:rPr>
          <w:rFonts w:ascii="Times New Roman" w:hAnsi="Times New Roman" w:cs="Times New Roman"/>
          <w:i/>
          <w:sz w:val="28"/>
          <w:szCs w:val="28"/>
        </w:rPr>
        <w:t>Дети отвечают с помощью педагога ««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8B4146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146">
        <w:rPr>
          <w:rFonts w:ascii="Times New Roman" w:hAnsi="Times New Roman" w:cs="Times New Roman"/>
          <w:sz w:val="28"/>
          <w:szCs w:val="28"/>
        </w:rPr>
        <w:t>Педагог показывает на цифру два.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какая это цифра?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146">
        <w:rPr>
          <w:rFonts w:ascii="Times New Roman" w:hAnsi="Times New Roman" w:cs="Times New Roman"/>
          <w:i/>
          <w:sz w:val="28"/>
          <w:szCs w:val="28"/>
        </w:rPr>
        <w:t>Дети отвечают с помощью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146">
        <w:rPr>
          <w:rFonts w:ascii="Times New Roman" w:hAnsi="Times New Roman" w:cs="Times New Roman"/>
          <w:sz w:val="28"/>
          <w:szCs w:val="28"/>
        </w:rPr>
        <w:t>Педагог показывает на цифру</w:t>
      </w:r>
      <w:r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какая это цифра?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146"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 с помощью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three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146">
        <w:rPr>
          <w:rFonts w:ascii="Times New Roman" w:hAnsi="Times New Roman" w:cs="Times New Roman"/>
          <w:sz w:val="28"/>
          <w:szCs w:val="28"/>
        </w:rPr>
        <w:t>Педагог показывает на цифру</w:t>
      </w:r>
      <w:r>
        <w:rPr>
          <w:rFonts w:ascii="Times New Roman" w:hAnsi="Times New Roman" w:cs="Times New Roman"/>
          <w:sz w:val="28"/>
          <w:szCs w:val="28"/>
        </w:rPr>
        <w:t xml:space="preserve"> четыре.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какая это цифра?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146">
        <w:rPr>
          <w:rFonts w:ascii="Times New Roman" w:hAnsi="Times New Roman" w:cs="Times New Roman"/>
          <w:i/>
          <w:sz w:val="28"/>
          <w:szCs w:val="28"/>
        </w:rPr>
        <w:t>Дети отвечают с помощью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four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146">
        <w:rPr>
          <w:rFonts w:ascii="Times New Roman" w:hAnsi="Times New Roman" w:cs="Times New Roman"/>
          <w:sz w:val="28"/>
          <w:szCs w:val="28"/>
        </w:rPr>
        <w:t>Педагог показывает на цифру</w:t>
      </w:r>
      <w:r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какая это цифра?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146">
        <w:rPr>
          <w:rFonts w:ascii="Times New Roman" w:hAnsi="Times New Roman" w:cs="Times New Roman"/>
          <w:i/>
          <w:sz w:val="28"/>
          <w:szCs w:val="28"/>
        </w:rPr>
        <w:t>Дети отвечают с помощью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five</w:t>
      </w:r>
      <w:r w:rsidRPr="008B4146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146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F9" w:rsidRDefault="009745F9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  <w:bookmarkStart w:id="0" w:name="_GoBack"/>
      <w:bookmarkEnd w:id="0"/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считает до пяти на английском языке с каждым ребенком </w:t>
      </w:r>
      <w:r w:rsidRPr="008B4146">
        <w:rPr>
          <w:rFonts w:ascii="Times New Roman" w:hAnsi="Times New Roman" w:cs="Times New Roman"/>
          <w:i/>
          <w:sz w:val="28"/>
          <w:szCs w:val="28"/>
        </w:rPr>
        <w:t>«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three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four</w:t>
      </w:r>
      <w:r w:rsidRPr="008B4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4146">
        <w:rPr>
          <w:rFonts w:ascii="Times New Roman" w:hAnsi="Times New Roman" w:cs="Times New Roman"/>
          <w:i/>
          <w:sz w:val="28"/>
          <w:szCs w:val="28"/>
          <w:lang w:val="en-US"/>
        </w:rPr>
        <w:t>five</w:t>
      </w:r>
      <w:r w:rsidRPr="008B4146">
        <w:rPr>
          <w:rFonts w:ascii="Times New Roman" w:hAnsi="Times New Roman" w:cs="Times New Roman"/>
          <w:i/>
          <w:sz w:val="28"/>
          <w:szCs w:val="28"/>
        </w:rPr>
        <w:t>».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E62EEB" w:rsidRDefault="00E62EEB" w:rsidP="00E62E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A8A">
        <w:rPr>
          <w:rFonts w:ascii="Times New Roman" w:hAnsi="Times New Roman" w:cs="Times New Roman"/>
          <w:i/>
          <w:sz w:val="28"/>
          <w:szCs w:val="28"/>
        </w:rPr>
        <w:t>Дети прощаются с педагог</w:t>
      </w:r>
      <w:r>
        <w:rPr>
          <w:rFonts w:ascii="Times New Roman" w:hAnsi="Times New Roman" w:cs="Times New Roman"/>
          <w:i/>
          <w:sz w:val="28"/>
          <w:szCs w:val="28"/>
        </w:rPr>
        <w:t>ом и выходят из кабинета</w:t>
      </w:r>
      <w:r w:rsidRPr="002D2A8A">
        <w:rPr>
          <w:rFonts w:ascii="Times New Roman" w:hAnsi="Times New Roman" w:cs="Times New Roman"/>
          <w:i/>
          <w:sz w:val="28"/>
          <w:szCs w:val="28"/>
        </w:rPr>
        <w:t>.</w:t>
      </w:r>
    </w:p>
    <w:p w:rsidR="00E62EEB" w:rsidRPr="00E46822" w:rsidRDefault="00E62EEB" w:rsidP="00E62EEB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E62EEB" w:rsidRPr="00E46822" w:rsidRDefault="00E62EEB" w:rsidP="00E62EEB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proofErr w:type="gramEnd"/>
    </w:p>
    <w:p w:rsidR="00E62EEB" w:rsidRDefault="00E62EEB" w:rsidP="00E62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5A00" w:rsidRDefault="00955A00"/>
    <w:sectPr w:rsidR="00955A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4D" w:rsidRDefault="006A3B4D" w:rsidP="00E62EEB">
      <w:pPr>
        <w:spacing w:after="0" w:line="240" w:lineRule="auto"/>
      </w:pPr>
      <w:r>
        <w:separator/>
      </w:r>
    </w:p>
  </w:endnote>
  <w:endnote w:type="continuationSeparator" w:id="0">
    <w:p w:rsidR="006A3B4D" w:rsidRDefault="006A3B4D" w:rsidP="00E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3734"/>
      <w:docPartObj>
        <w:docPartGallery w:val="Page Numbers (Bottom of Page)"/>
        <w:docPartUnique/>
      </w:docPartObj>
    </w:sdtPr>
    <w:sdtEndPr/>
    <w:sdtContent>
      <w:p w:rsidR="00E62EEB" w:rsidRDefault="008B7CB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5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2EEB" w:rsidRDefault="00E62E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4D" w:rsidRDefault="006A3B4D" w:rsidP="00E62EEB">
      <w:pPr>
        <w:spacing w:after="0" w:line="240" w:lineRule="auto"/>
      </w:pPr>
      <w:r>
        <w:separator/>
      </w:r>
    </w:p>
  </w:footnote>
  <w:footnote w:type="continuationSeparator" w:id="0">
    <w:p w:rsidR="006A3B4D" w:rsidRDefault="006A3B4D" w:rsidP="00E62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EEB"/>
    <w:rsid w:val="006A3B4D"/>
    <w:rsid w:val="008B7CB4"/>
    <w:rsid w:val="00955A00"/>
    <w:rsid w:val="009745F9"/>
    <w:rsid w:val="00B928D9"/>
    <w:rsid w:val="00E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2EEB"/>
  </w:style>
  <w:style w:type="paragraph" w:styleId="a5">
    <w:name w:val="footer"/>
    <w:basedOn w:val="a"/>
    <w:link w:val="a6"/>
    <w:uiPriority w:val="99"/>
    <w:unhideWhenUsed/>
    <w:rsid w:val="00E6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4</cp:revision>
  <dcterms:created xsi:type="dcterms:W3CDTF">2017-09-12T11:04:00Z</dcterms:created>
  <dcterms:modified xsi:type="dcterms:W3CDTF">2020-02-23T05:59:00Z</dcterms:modified>
</cp:coreProperties>
</file>